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56" w:rsidRPr="00720C37" w:rsidRDefault="008E100A" w:rsidP="00720C37">
      <w:pPr>
        <w:widowControl/>
        <w:autoSpaceDN w:val="0"/>
        <w:spacing w:line="580" w:lineRule="atLeast"/>
        <w:ind w:firstLineChars="100" w:firstLine="360"/>
        <w:rPr>
          <w:rStyle w:val="ac"/>
          <w:rFonts w:ascii="宋体" w:hAnsi="宋体"/>
          <w:bCs w:val="0"/>
          <w:sz w:val="32"/>
          <w:szCs w:val="32"/>
        </w:rPr>
      </w:pPr>
      <w:bookmarkStart w:id="0" w:name="OLE_LINK1"/>
      <w:bookmarkStart w:id="1" w:name="OLE_LINK2"/>
      <w:r>
        <w:rPr>
          <w:rFonts w:ascii="方正小标宋简体" w:eastAsia="方正小标宋简体" w:hAnsi="宋体" w:hint="eastAsia"/>
          <w:sz w:val="36"/>
          <w:szCs w:val="36"/>
        </w:rPr>
        <w:t>关于举办高校教师教学能力提升专题研修班的通知</w:t>
      </w:r>
      <w:bookmarkEnd w:id="0"/>
      <w:bookmarkEnd w:id="1"/>
    </w:p>
    <w:p w:rsidR="00720C37" w:rsidRDefault="00720C37" w:rsidP="007F3E62">
      <w:pPr>
        <w:widowControl/>
        <w:snapToGrid w:val="0"/>
        <w:spacing w:line="460" w:lineRule="exact"/>
        <w:rPr>
          <w:rFonts w:ascii="仿宋" w:eastAsia="仿宋" w:hAnsi="仿宋" w:cs="宋体"/>
          <w:kern w:val="0"/>
          <w:sz w:val="28"/>
          <w:szCs w:val="28"/>
        </w:rPr>
      </w:pPr>
    </w:p>
    <w:p w:rsidR="007F3E62" w:rsidRDefault="007F3E62" w:rsidP="007F3E62">
      <w:pPr>
        <w:widowControl/>
        <w:snapToGrid w:val="0"/>
        <w:spacing w:line="460" w:lineRule="exac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各学院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（部）</w:t>
      </w:r>
      <w:r>
        <w:rPr>
          <w:rFonts w:ascii="仿宋" w:eastAsia="仿宋" w:hAnsi="仿宋" w:cs="宋体" w:hint="eastAsia"/>
          <w:kern w:val="0"/>
          <w:sz w:val="28"/>
          <w:szCs w:val="28"/>
        </w:rPr>
        <w:t>：</w:t>
      </w:r>
    </w:p>
    <w:p w:rsidR="001515C0" w:rsidRPr="00907ABD" w:rsidRDefault="007F3E62" w:rsidP="0012762E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根据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关于印发</w:t>
      </w: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《杭州电子科技大学青年教师助讲培养制度实施办法》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的通知</w:t>
      </w: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（杭电教[201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]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41</w:t>
      </w: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号）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，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为</w:t>
      </w:r>
      <w:r w:rsidR="008E100A">
        <w:rPr>
          <w:rFonts w:ascii="仿宋" w:eastAsia="仿宋" w:hAnsi="仿宋" w:cs="仿宋" w:hint="eastAsia"/>
          <w:color w:val="0D0D0D"/>
          <w:sz w:val="28"/>
          <w:szCs w:val="28"/>
        </w:rPr>
        <w:t>促进我校教师发展，进一步提高我校教师教学能力和业务水平</w:t>
      </w:r>
      <w:r w:rsidR="004A46DD" w:rsidRPr="00907ABD">
        <w:rPr>
          <w:rFonts w:ascii="仿宋" w:eastAsia="仿宋" w:hAnsi="仿宋" w:cs="宋体" w:hint="eastAsia"/>
          <w:kern w:val="0"/>
          <w:sz w:val="28"/>
          <w:szCs w:val="28"/>
        </w:rPr>
        <w:t>，</w:t>
      </w:r>
      <w:r w:rsidR="006649E5">
        <w:rPr>
          <w:rFonts w:ascii="仿宋" w:eastAsia="仿宋" w:hAnsi="仿宋" w:cs="宋体" w:hint="eastAsia"/>
          <w:kern w:val="0"/>
          <w:sz w:val="28"/>
          <w:szCs w:val="28"/>
        </w:rPr>
        <w:t>教师教学发展</w:t>
      </w:r>
      <w:r w:rsidR="00A1400B" w:rsidRPr="00907ABD">
        <w:rPr>
          <w:rFonts w:ascii="仿宋" w:eastAsia="仿宋" w:hAnsi="仿宋" w:cs="宋体" w:hint="eastAsia"/>
          <w:kern w:val="0"/>
          <w:sz w:val="28"/>
          <w:szCs w:val="28"/>
        </w:rPr>
        <w:t>中心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将于</w:t>
      </w:r>
      <w:r w:rsidR="00847DCD">
        <w:rPr>
          <w:rFonts w:ascii="仿宋" w:eastAsia="仿宋" w:hAnsi="仿宋" w:cs="宋体" w:hint="eastAsia"/>
          <w:kern w:val="0"/>
          <w:sz w:val="28"/>
          <w:szCs w:val="28"/>
        </w:rPr>
        <w:t>201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="00847DCD" w:rsidRPr="00907ABD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11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8E100A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="00FC1DFB">
        <w:rPr>
          <w:rFonts w:ascii="仿宋" w:eastAsia="仿宋" w:hAnsi="仿宋" w:cs="宋体"/>
          <w:kern w:val="0"/>
          <w:sz w:val="28"/>
          <w:szCs w:val="28"/>
        </w:rPr>
        <w:t>日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—9</w:t>
      </w:r>
      <w:r w:rsidR="00A1400B" w:rsidRPr="00907ABD">
        <w:rPr>
          <w:rFonts w:ascii="仿宋" w:eastAsia="仿宋" w:hAnsi="仿宋" w:cs="宋体" w:hint="eastAsia"/>
          <w:kern w:val="0"/>
          <w:sz w:val="28"/>
          <w:szCs w:val="28"/>
        </w:rPr>
        <w:t>日</w:t>
      </w:r>
      <w:r w:rsidR="007D5803" w:rsidRPr="00907ABD">
        <w:rPr>
          <w:rFonts w:ascii="仿宋" w:eastAsia="仿宋" w:hAnsi="仿宋" w:cs="宋体" w:hint="eastAsia"/>
          <w:kern w:val="0"/>
          <w:sz w:val="28"/>
          <w:szCs w:val="28"/>
        </w:rPr>
        <w:t>举办</w:t>
      </w:r>
      <w:r w:rsidR="008E100A" w:rsidRPr="008E100A">
        <w:rPr>
          <w:rFonts w:ascii="仿宋" w:eastAsia="仿宋" w:hAnsi="仿宋" w:cs="宋体" w:hint="eastAsia"/>
          <w:kern w:val="0"/>
          <w:sz w:val="28"/>
          <w:szCs w:val="28"/>
        </w:rPr>
        <w:t>高校教师教学能力提升专题研修班</w:t>
      </w:r>
      <w:r w:rsidR="000E31DA">
        <w:rPr>
          <w:rFonts w:ascii="仿宋" w:eastAsia="仿宋" w:hAnsi="仿宋" w:cs="宋体" w:hint="eastAsia"/>
          <w:kern w:val="0"/>
          <w:sz w:val="28"/>
          <w:szCs w:val="28"/>
        </w:rPr>
        <w:t>。现将有关事宜通知如下：</w:t>
      </w:r>
    </w:p>
    <w:p w:rsidR="00E65C56" w:rsidRPr="0012762E" w:rsidRDefault="002172DE" w:rsidP="003D500B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一、参加培训</w:t>
      </w:r>
      <w:r w:rsidR="009F5547" w:rsidRPr="0012762E">
        <w:rPr>
          <w:rFonts w:ascii="仿宋" w:eastAsia="仿宋" w:hAnsi="仿宋" w:cs="宋体" w:hint="eastAsia"/>
          <w:kern w:val="0"/>
          <w:sz w:val="28"/>
          <w:szCs w:val="28"/>
        </w:rPr>
        <w:t>对象</w:t>
      </w:r>
    </w:p>
    <w:p w:rsidR="00E65C56" w:rsidRPr="00907ABD" w:rsidRDefault="002172DE" w:rsidP="00F67DF6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我校201</w:t>
      </w:r>
      <w:r w:rsidR="00EF5FB4">
        <w:rPr>
          <w:rFonts w:ascii="仿宋" w:eastAsia="仿宋" w:hAnsi="仿宋" w:cs="宋体" w:hint="eastAsia"/>
          <w:kern w:val="0"/>
          <w:sz w:val="28"/>
          <w:szCs w:val="28"/>
        </w:rPr>
        <w:t>8</w:t>
      </w:r>
      <w:r>
        <w:rPr>
          <w:rFonts w:ascii="仿宋" w:eastAsia="仿宋" w:hAnsi="仿宋" w:cs="宋体" w:hint="eastAsia"/>
          <w:kern w:val="0"/>
          <w:sz w:val="28"/>
          <w:szCs w:val="28"/>
        </w:rPr>
        <w:t>年参加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青年教师</w:t>
      </w:r>
      <w:r>
        <w:rPr>
          <w:rFonts w:ascii="仿宋" w:eastAsia="仿宋" w:hAnsi="仿宋" w:cs="宋体" w:hint="eastAsia"/>
          <w:kern w:val="0"/>
          <w:sz w:val="28"/>
          <w:szCs w:val="28"/>
        </w:rPr>
        <w:t>助讲</w:t>
      </w:r>
      <w:r w:rsidR="00EF5FB4">
        <w:rPr>
          <w:rFonts w:ascii="仿宋" w:eastAsia="仿宋" w:hAnsi="仿宋" w:cs="宋体" w:hint="eastAsia"/>
          <w:kern w:val="0"/>
          <w:sz w:val="28"/>
          <w:szCs w:val="28"/>
        </w:rPr>
        <w:t>培养</w:t>
      </w:r>
      <w:r>
        <w:rPr>
          <w:rFonts w:ascii="仿宋" w:eastAsia="仿宋" w:hAnsi="仿宋" w:cs="宋体" w:hint="eastAsia"/>
          <w:kern w:val="0"/>
          <w:sz w:val="28"/>
          <w:szCs w:val="28"/>
        </w:rPr>
        <w:t>的老师必须参加。同时欢迎其他老师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报名</w:t>
      </w:r>
      <w:r>
        <w:rPr>
          <w:rFonts w:ascii="仿宋" w:eastAsia="仿宋" w:hAnsi="仿宋" w:cs="宋体" w:hint="eastAsia"/>
          <w:kern w:val="0"/>
          <w:sz w:val="28"/>
          <w:szCs w:val="28"/>
        </w:rPr>
        <w:t>参加</w:t>
      </w:r>
      <w:r w:rsidR="00D70792" w:rsidRPr="0012762E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:rsidR="00E65C56" w:rsidRPr="0012762E" w:rsidRDefault="009F5547" w:rsidP="003D500B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二、培训内容</w:t>
      </w:r>
    </w:p>
    <w:p w:rsidR="00EF5FB4" w:rsidRPr="00EF5FB4" w:rsidRDefault="00EF5FB4" w:rsidP="00EF5FB4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EF5FB4">
        <w:rPr>
          <w:rFonts w:ascii="仿宋" w:eastAsia="仿宋" w:hAnsi="仿宋" w:cs="宋体" w:hint="eastAsia"/>
          <w:kern w:val="0"/>
          <w:sz w:val="28"/>
          <w:szCs w:val="28"/>
        </w:rPr>
        <w:t>本研修班主要培训内容包括高校青年教师教学能力提升、大学教育中的差异化教学策略、大学教学中备课讲课方法、面向智能时代的教学实践以及教学名师与高校青年教师互动交流等。</w:t>
      </w:r>
    </w:p>
    <w:p w:rsidR="00E65C56" w:rsidRPr="0012762E" w:rsidRDefault="009F5547" w:rsidP="003D500B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三、主讲教师</w:t>
      </w:r>
    </w:p>
    <w:p w:rsidR="00B9648C" w:rsidRPr="00B9648C" w:rsidRDefault="00B9648C" w:rsidP="00B9648C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9648C">
        <w:rPr>
          <w:rFonts w:ascii="仿宋" w:eastAsia="仿宋" w:hAnsi="仿宋" w:cs="宋体" w:hint="eastAsia"/>
          <w:kern w:val="0"/>
          <w:sz w:val="28"/>
          <w:szCs w:val="28"/>
        </w:rPr>
        <w:t>本研修班由北京邮电大学</w:t>
      </w:r>
      <w:proofErr w:type="gramStart"/>
      <w:r w:rsidRPr="00B9648C">
        <w:rPr>
          <w:rFonts w:ascii="仿宋" w:eastAsia="仿宋" w:hAnsi="仿宋" w:cs="宋体" w:hint="eastAsia"/>
          <w:kern w:val="0"/>
          <w:sz w:val="28"/>
          <w:szCs w:val="28"/>
        </w:rPr>
        <w:t>俎</w:t>
      </w:r>
      <w:proofErr w:type="gramEnd"/>
      <w:r w:rsidRPr="00B9648C">
        <w:rPr>
          <w:rFonts w:ascii="仿宋" w:eastAsia="仿宋" w:hAnsi="仿宋" w:cs="宋体" w:hint="eastAsia"/>
          <w:kern w:val="0"/>
          <w:sz w:val="28"/>
          <w:szCs w:val="28"/>
        </w:rPr>
        <w:t>云霄教授、北京航空航天大学熊庆旭教授、中山大学王竹立教授、北京工业大学赵丽琴副教授等共同主讲。</w:t>
      </w:r>
    </w:p>
    <w:p w:rsidR="00B9648C" w:rsidRPr="00B9648C" w:rsidRDefault="00B9648C" w:rsidP="00B9648C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proofErr w:type="gramStart"/>
      <w:r w:rsidRPr="00B9648C">
        <w:rPr>
          <w:rFonts w:ascii="仿宋" w:eastAsia="仿宋" w:hAnsi="仿宋" w:cs="宋体" w:hint="eastAsia"/>
          <w:kern w:val="0"/>
          <w:sz w:val="28"/>
          <w:szCs w:val="28"/>
        </w:rPr>
        <w:t>俎</w:t>
      </w:r>
      <w:proofErr w:type="gramEnd"/>
      <w:r w:rsidRPr="00B9648C">
        <w:rPr>
          <w:rFonts w:ascii="仿宋" w:eastAsia="仿宋" w:hAnsi="仿宋" w:cs="宋体" w:hint="eastAsia"/>
          <w:kern w:val="0"/>
          <w:sz w:val="28"/>
          <w:szCs w:val="28"/>
        </w:rPr>
        <w:t>云霄，北京邮电大学电子工程学院教授，博士生导师，北京市教学名师，北京邮电大学首届“烛光教学奖”获得者。中国电机工程学</w:t>
      </w:r>
      <w:proofErr w:type="gramStart"/>
      <w:r w:rsidRPr="00B9648C">
        <w:rPr>
          <w:rFonts w:ascii="仿宋" w:eastAsia="仿宋" w:hAnsi="仿宋" w:cs="宋体" w:hint="eastAsia"/>
          <w:kern w:val="0"/>
          <w:sz w:val="28"/>
          <w:szCs w:val="28"/>
        </w:rPr>
        <w:t>会理论</w:t>
      </w:r>
      <w:proofErr w:type="gramEnd"/>
      <w:r w:rsidRPr="00B9648C">
        <w:rPr>
          <w:rFonts w:ascii="仿宋" w:eastAsia="仿宋" w:hAnsi="仿宋" w:cs="宋体" w:hint="eastAsia"/>
          <w:kern w:val="0"/>
          <w:sz w:val="28"/>
          <w:szCs w:val="28"/>
        </w:rPr>
        <w:t>电工专业委员会委员，中国电子学会电路与系统学会图论与系统优化专委会理事。</w:t>
      </w:r>
    </w:p>
    <w:p w:rsidR="00B9648C" w:rsidRPr="00B9648C" w:rsidRDefault="00B9648C" w:rsidP="00B9648C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9648C">
        <w:rPr>
          <w:rFonts w:ascii="仿宋" w:eastAsia="仿宋" w:hAnsi="仿宋" w:cs="宋体" w:hint="eastAsia"/>
          <w:kern w:val="0"/>
          <w:sz w:val="28"/>
          <w:szCs w:val="28"/>
        </w:rPr>
        <w:t>熊庆旭，北京航空航天大学电子信息工程学院教授，博士生导师。北京市教学名师，宝钢优秀教师奖获得者，北京市优秀教师，北京航空航天大学优秀主讲教师。第五、六、七、八届北京市青年教师教学基本功比赛评委，教育部全国本科教学质量评估专家组成员。</w:t>
      </w:r>
    </w:p>
    <w:p w:rsidR="00B9648C" w:rsidRPr="00B9648C" w:rsidRDefault="00B9648C" w:rsidP="00B9648C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9648C">
        <w:rPr>
          <w:rFonts w:ascii="仿宋" w:eastAsia="仿宋" w:hAnsi="仿宋" w:cs="宋体" w:hint="eastAsia"/>
          <w:kern w:val="0"/>
          <w:sz w:val="28"/>
          <w:szCs w:val="28"/>
        </w:rPr>
        <w:t>王竹立，中山大学现代教育技术研究所副所长、硕士导师、学术带头人。创立新建构主义学习理论。曾获国家优秀教学成果二等奖、</w:t>
      </w:r>
      <w:r w:rsidRPr="00B9648C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广东省优秀教学成果一等奖等。著有《碎片与重构：互联网思维重塑大教育》。</w:t>
      </w:r>
    </w:p>
    <w:p w:rsidR="00C408E1" w:rsidRPr="00E90F45" w:rsidRDefault="00B9648C" w:rsidP="00B9648C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9648C">
        <w:rPr>
          <w:rFonts w:ascii="仿宋" w:eastAsia="仿宋" w:hAnsi="仿宋" w:cs="宋体" w:hint="eastAsia"/>
          <w:kern w:val="0"/>
          <w:sz w:val="28"/>
          <w:szCs w:val="28"/>
        </w:rPr>
        <w:t>赵丽琴，北京工业大学副教授，硕士生导师。历任人文学院心理教研室主任、社会工作系主任。兼任中国人才研究会超常人才专业委员会副秘书长，中国心理学会临床心理与咨询专业委员会注册心理师。</w:t>
      </w:r>
    </w:p>
    <w:p w:rsidR="00E65C56" w:rsidRPr="0012762E" w:rsidRDefault="009F5547" w:rsidP="003D500B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四、培训方式</w:t>
      </w:r>
    </w:p>
    <w:p w:rsidR="00E65C56" w:rsidRPr="00907ABD" w:rsidRDefault="009F5547" w:rsidP="00F67DF6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本研修班</w:t>
      </w:r>
      <w:r w:rsidR="00AC1387">
        <w:rPr>
          <w:rFonts w:ascii="仿宋" w:eastAsia="仿宋" w:hAnsi="仿宋" w:cs="宋体" w:hint="eastAsia"/>
          <w:kern w:val="0"/>
          <w:sz w:val="28"/>
          <w:szCs w:val="28"/>
        </w:rPr>
        <w:t>在</w:t>
      </w:r>
      <w:r w:rsidR="000F134B" w:rsidRPr="000F134B">
        <w:rPr>
          <w:rFonts w:ascii="仿宋" w:eastAsia="仿宋" w:hAnsi="仿宋" w:cs="宋体" w:hint="eastAsia"/>
          <w:kern w:val="0"/>
          <w:sz w:val="28"/>
          <w:szCs w:val="28"/>
        </w:rPr>
        <w:t>杭州电子科技大学</w:t>
      </w:r>
      <w:r w:rsidR="00D64D40">
        <w:rPr>
          <w:rFonts w:ascii="仿宋" w:eastAsia="仿宋" w:hAnsi="仿宋" w:cs="宋体" w:hint="eastAsia"/>
          <w:kern w:val="0"/>
          <w:sz w:val="28"/>
          <w:szCs w:val="28"/>
        </w:rPr>
        <w:t>设主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会场</w:t>
      </w:r>
      <w:r w:rsidR="00AC1387">
        <w:rPr>
          <w:rFonts w:ascii="仿宋" w:eastAsia="仿宋" w:hAnsi="仿宋" w:cs="宋体" w:hint="eastAsia"/>
          <w:kern w:val="0"/>
          <w:sz w:val="28"/>
          <w:szCs w:val="28"/>
        </w:rPr>
        <w:t>，</w:t>
      </w:r>
      <w:r w:rsidR="00D43015">
        <w:rPr>
          <w:rFonts w:ascii="仿宋" w:eastAsia="仿宋" w:hAnsi="仿宋" w:cs="仿宋" w:hint="eastAsia"/>
          <w:color w:val="0D0D0D"/>
          <w:sz w:val="28"/>
          <w:szCs w:val="28"/>
        </w:rPr>
        <w:t>7教127报告厅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，我校教师现场集中培训。</w:t>
      </w:r>
    </w:p>
    <w:p w:rsidR="002172DE" w:rsidRPr="0012762E" w:rsidRDefault="009F5547" w:rsidP="002172DE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五、培训时间、地点</w:t>
      </w:r>
    </w:p>
    <w:p w:rsidR="00E775B3" w:rsidRDefault="00567B43" w:rsidP="002172DE">
      <w:pPr>
        <w:widowControl/>
        <w:spacing w:line="460" w:lineRule="exact"/>
        <w:ind w:leftChars="267" w:left="561"/>
        <w:rPr>
          <w:rFonts w:ascii="仿宋" w:eastAsia="仿宋" w:hAnsi="仿宋" w:cs="宋体"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培训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时间：</w:t>
      </w:r>
      <w:r w:rsidR="00FC1DFB" w:rsidRPr="00907ABD">
        <w:rPr>
          <w:rFonts w:ascii="仿宋" w:eastAsia="仿宋" w:hAnsi="仿宋" w:cs="宋体" w:hint="eastAsia"/>
          <w:kern w:val="0"/>
          <w:sz w:val="28"/>
          <w:szCs w:val="28"/>
        </w:rPr>
        <w:t>201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="00FC1DFB" w:rsidRPr="00907ABD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11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日</w:t>
      </w:r>
      <w:r w:rsidR="00767EFA" w:rsidRPr="00907ABD">
        <w:rPr>
          <w:rFonts w:ascii="仿宋" w:eastAsia="仿宋" w:hAnsi="仿宋" w:cs="宋体" w:hint="eastAsia"/>
          <w:kern w:val="0"/>
          <w:sz w:val="28"/>
          <w:szCs w:val="28"/>
        </w:rPr>
        <w:t>-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E65C56" w:rsidRPr="0012762E" w:rsidRDefault="00567B43" w:rsidP="002172DE">
      <w:pPr>
        <w:widowControl/>
        <w:spacing w:line="460" w:lineRule="exact"/>
        <w:ind w:leftChars="267" w:left="561"/>
        <w:rPr>
          <w:rFonts w:ascii="仿宋" w:eastAsia="仿宋" w:hAnsi="仿宋" w:cs="宋体"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每日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上午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: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0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0-12:00   下午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14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:</w:t>
      </w:r>
      <w:proofErr w:type="gramStart"/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00-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17</w:t>
      </w:r>
      <w:proofErr w:type="gramEnd"/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:00</w:t>
      </w:r>
    </w:p>
    <w:p w:rsidR="002172DE" w:rsidRPr="00907ABD" w:rsidRDefault="000F134B" w:rsidP="002172DE">
      <w:pPr>
        <w:widowControl/>
        <w:snapToGrid w:val="0"/>
        <w:spacing w:line="460" w:lineRule="exact"/>
        <w:ind w:leftChars="50" w:left="105" w:firstLineChars="150" w:firstLine="42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培训地点：</w:t>
      </w:r>
      <w:r w:rsidR="00D43015">
        <w:rPr>
          <w:rFonts w:ascii="仿宋" w:eastAsia="仿宋" w:hAnsi="仿宋" w:cs="仿宋" w:hint="eastAsia"/>
          <w:color w:val="0D0D0D"/>
          <w:sz w:val="28"/>
          <w:szCs w:val="28"/>
        </w:rPr>
        <w:t>杭州电子科技大学7教127报告厅</w:t>
      </w:r>
    </w:p>
    <w:p w:rsidR="00E65C56" w:rsidRPr="0012762E" w:rsidRDefault="00B053C9" w:rsidP="00E775B3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六</w:t>
      </w:r>
      <w:r w:rsidR="009F5547" w:rsidRPr="0012762E">
        <w:rPr>
          <w:rFonts w:ascii="仿宋" w:eastAsia="仿宋" w:hAnsi="仿宋" w:cs="宋体" w:hint="eastAsia"/>
          <w:kern w:val="0"/>
          <w:sz w:val="28"/>
          <w:szCs w:val="28"/>
        </w:rPr>
        <w:t xml:space="preserve">、报名方式 </w:t>
      </w:r>
    </w:p>
    <w:p w:rsidR="00E65C56" w:rsidRPr="0025785F" w:rsidRDefault="009F5547" w:rsidP="00F67DF6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b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参加培训的教师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请登录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全国高校教师网络培训中心网站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：</w:t>
      </w:r>
      <w:hyperlink r:id="rId7" w:history="1">
        <w:r w:rsidR="00720C37" w:rsidRPr="00720C37">
          <w:rPr>
            <w:rStyle w:val="a3"/>
            <w:rFonts w:ascii="仿宋" w:eastAsia="仿宋" w:hAnsi="仿宋" w:cs="仿宋"/>
            <w:color w:val="auto"/>
            <w:sz w:val="28"/>
            <w:szCs w:val="28"/>
            <w:u w:val="none"/>
          </w:rPr>
          <w:t>http://www.enetedu.com/Course/CourseDetails?id=1167</w:t>
        </w:r>
      </w:hyperlink>
      <w:r w:rsidR="00720C37"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047E59">
        <w:rPr>
          <w:rFonts w:ascii="仿宋" w:eastAsia="仿宋" w:hAnsi="仿宋" w:cs="宋体"/>
          <w:kern w:val="0"/>
          <w:sz w:val="28"/>
          <w:szCs w:val="28"/>
        </w:rPr>
        <w:t>（杭电本校报名链接</w:t>
      </w:r>
      <w:r w:rsidR="00047E59">
        <w:rPr>
          <w:rFonts w:ascii="仿宋" w:eastAsia="仿宋" w:hAnsi="仿宋" w:cs="宋体" w:hint="eastAsia"/>
          <w:kern w:val="0"/>
          <w:sz w:val="28"/>
          <w:szCs w:val="28"/>
        </w:rPr>
        <w:t>—</w:t>
      </w:r>
      <w:r w:rsidR="00D43015" w:rsidRPr="00D43015">
        <w:rPr>
          <w:rFonts w:ascii="仿宋" w:eastAsia="仿宋" w:hAnsi="仿宋" w:cs="宋体"/>
          <w:kern w:val="0"/>
          <w:sz w:val="28"/>
          <w:szCs w:val="28"/>
        </w:rPr>
        <w:t>高校教师教学能力提升专题研修班</w:t>
      </w:r>
      <w:r w:rsidR="00D43015">
        <w:rPr>
          <w:rFonts w:ascii="仿宋" w:eastAsia="仿宋" w:hAnsi="仿宋" w:cs="宋体" w:hint="eastAsia"/>
          <w:kern w:val="0"/>
          <w:sz w:val="28"/>
          <w:szCs w:val="28"/>
        </w:rPr>
        <w:t>）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注册报名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。</w:t>
      </w:r>
      <w:r w:rsidR="00F55F24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我校参加培训的</w:t>
      </w:r>
      <w:r w:rsidR="002172DE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教师</w:t>
      </w:r>
      <w:r w:rsidR="00F55F24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只需网上</w:t>
      </w:r>
      <w:r w:rsidR="0025785F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注册报名，</w:t>
      </w:r>
      <w:r w:rsidR="00D43015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不需</w:t>
      </w:r>
      <w:r w:rsidR="0025785F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要</w:t>
      </w:r>
      <w:r w:rsidR="00D43015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缴纳费用，</w:t>
      </w:r>
      <w:r w:rsidR="002172DE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培训费用由学校统一</w:t>
      </w:r>
      <w:r w:rsidR="00D43015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支付</w:t>
      </w:r>
      <w:r w:rsidR="002172DE" w:rsidRPr="0025785F">
        <w:rPr>
          <w:rFonts w:ascii="仿宋" w:eastAsia="仿宋" w:hAnsi="仿宋" w:cs="宋体" w:hint="eastAsia"/>
          <w:b/>
          <w:kern w:val="0"/>
          <w:sz w:val="28"/>
          <w:szCs w:val="28"/>
          <w:highlight w:val="yellow"/>
        </w:rPr>
        <w:t>。</w:t>
      </w:r>
    </w:p>
    <w:p w:rsidR="00E65C56" w:rsidRPr="0012762E" w:rsidRDefault="00B053C9" w:rsidP="003D500B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七</w:t>
      </w:r>
      <w:r w:rsidR="009F5547" w:rsidRPr="0012762E">
        <w:rPr>
          <w:rFonts w:ascii="仿宋" w:eastAsia="仿宋" w:hAnsi="仿宋" w:cs="宋体" w:hint="eastAsia"/>
          <w:kern w:val="0"/>
          <w:sz w:val="28"/>
          <w:szCs w:val="28"/>
        </w:rPr>
        <w:t>、结业与证书</w:t>
      </w:r>
    </w:p>
    <w:p w:rsidR="00E65C56" w:rsidRPr="00907ABD" w:rsidRDefault="00E95DCD" w:rsidP="00F67DF6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E95DCD">
        <w:rPr>
          <w:rFonts w:ascii="仿宋" w:eastAsia="仿宋" w:hAnsi="仿宋" w:cs="宋体" w:hint="eastAsia"/>
          <w:kern w:val="0"/>
          <w:sz w:val="28"/>
          <w:szCs w:val="28"/>
        </w:rPr>
        <w:t>对参加培训的教师，</w:t>
      </w:r>
      <w:r w:rsidR="00715752">
        <w:rPr>
          <w:rFonts w:ascii="仿宋" w:eastAsia="仿宋" w:hAnsi="仿宋" w:cs="宋体" w:hint="eastAsia"/>
          <w:kern w:val="0"/>
          <w:sz w:val="28"/>
          <w:szCs w:val="28"/>
        </w:rPr>
        <w:t>完成全部培训内容，</w:t>
      </w:r>
      <w:r w:rsidRPr="00E95DCD">
        <w:rPr>
          <w:rFonts w:ascii="仿宋" w:eastAsia="仿宋" w:hAnsi="仿宋" w:cs="宋体" w:hint="eastAsia"/>
          <w:kern w:val="0"/>
          <w:sz w:val="28"/>
          <w:szCs w:val="28"/>
        </w:rPr>
        <w:t>考评合格后由全国高校教师网络培训中心颁发培训结业</w:t>
      </w:r>
      <w:r w:rsidR="00715752">
        <w:rPr>
          <w:rFonts w:ascii="仿宋" w:eastAsia="仿宋" w:hAnsi="仿宋" w:cs="宋体" w:hint="eastAsia"/>
          <w:kern w:val="0"/>
          <w:sz w:val="28"/>
          <w:szCs w:val="28"/>
        </w:rPr>
        <w:t>电子</w:t>
      </w:r>
      <w:r w:rsidRPr="00E95DCD">
        <w:rPr>
          <w:rFonts w:ascii="仿宋" w:eastAsia="仿宋" w:hAnsi="仿宋" w:cs="宋体" w:hint="eastAsia"/>
          <w:kern w:val="0"/>
          <w:sz w:val="28"/>
          <w:szCs w:val="28"/>
        </w:rPr>
        <w:t>证书。对参</w:t>
      </w:r>
      <w:r w:rsidR="00715752">
        <w:rPr>
          <w:rFonts w:ascii="仿宋" w:eastAsia="仿宋" w:hAnsi="仿宋" w:cs="宋体" w:hint="eastAsia"/>
          <w:kern w:val="0"/>
          <w:sz w:val="28"/>
          <w:szCs w:val="28"/>
        </w:rPr>
        <w:t>加培训并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获得证书的教师，学校</w:t>
      </w:r>
      <w:r w:rsidRPr="00E95DCD">
        <w:rPr>
          <w:rFonts w:ascii="仿宋" w:eastAsia="仿宋" w:hAnsi="仿宋" w:cs="宋体" w:hint="eastAsia"/>
          <w:kern w:val="0"/>
          <w:sz w:val="28"/>
          <w:szCs w:val="28"/>
        </w:rPr>
        <w:t>承认其接受培训的经历，记入</w:t>
      </w:r>
      <w:r w:rsidR="0011778C">
        <w:rPr>
          <w:rFonts w:ascii="仿宋" w:eastAsia="仿宋" w:hAnsi="仿宋" w:cs="宋体" w:hint="eastAsia"/>
          <w:kern w:val="0"/>
          <w:sz w:val="28"/>
          <w:szCs w:val="28"/>
        </w:rPr>
        <w:t>继续教育学时</w:t>
      </w:r>
      <w:r w:rsidRPr="00E95DCD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:rsidR="00B053C9" w:rsidRPr="0012762E" w:rsidRDefault="00B053C9" w:rsidP="003D500B">
      <w:pPr>
        <w:widowControl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12762E">
        <w:rPr>
          <w:rFonts w:ascii="仿宋" w:eastAsia="仿宋" w:hAnsi="仿宋" w:cs="宋体" w:hint="eastAsia"/>
          <w:kern w:val="0"/>
          <w:sz w:val="28"/>
          <w:szCs w:val="28"/>
        </w:rPr>
        <w:t>八、联系方式</w:t>
      </w:r>
    </w:p>
    <w:p w:rsidR="00B053C9" w:rsidRPr="00907ABD" w:rsidRDefault="00B053C9" w:rsidP="002172DE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联系人：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王庆国</w:t>
      </w:r>
      <w:r w:rsidR="001859B7">
        <w:rPr>
          <w:rFonts w:ascii="仿宋" w:eastAsia="仿宋" w:hAnsi="仿宋" w:cs="宋体" w:hint="eastAsia"/>
          <w:kern w:val="0"/>
          <w:sz w:val="28"/>
          <w:szCs w:val="28"/>
        </w:rPr>
        <w:t xml:space="preserve">     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电话：</w:t>
      </w:r>
      <w:r w:rsidR="00F6374B">
        <w:rPr>
          <w:rFonts w:ascii="仿宋" w:eastAsia="仿宋" w:hAnsi="仿宋" w:cs="宋体" w:hint="eastAsia"/>
          <w:kern w:val="0"/>
          <w:sz w:val="28"/>
          <w:szCs w:val="28"/>
        </w:rPr>
        <w:t>0571-8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6915012</w:t>
      </w:r>
    </w:p>
    <w:p w:rsidR="00B053C9" w:rsidRPr="00907ABD" w:rsidRDefault="00B053C9" w:rsidP="00F67DF6">
      <w:pPr>
        <w:widowControl/>
        <w:snapToGrid w:val="0"/>
        <w:spacing w:line="4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电子邮件: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wqg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@h</w:t>
      </w:r>
      <w:r w:rsidR="002172DE">
        <w:rPr>
          <w:rFonts w:ascii="仿宋" w:eastAsia="仿宋" w:hAnsi="仿宋" w:cs="宋体" w:hint="eastAsia"/>
          <w:kern w:val="0"/>
          <w:sz w:val="28"/>
          <w:szCs w:val="28"/>
        </w:rPr>
        <w:t>du.edu.cn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 xml:space="preserve">   </w:t>
      </w:r>
    </w:p>
    <w:p w:rsidR="00E65C56" w:rsidRPr="00907ABD" w:rsidRDefault="00E65C56" w:rsidP="00907ABD">
      <w:pPr>
        <w:widowControl/>
        <w:snapToGrid w:val="0"/>
        <w:spacing w:line="560" w:lineRule="exact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</w:p>
    <w:p w:rsidR="00E65C56" w:rsidRPr="00907ABD" w:rsidRDefault="002172DE" w:rsidP="002172DE">
      <w:pPr>
        <w:widowControl/>
        <w:wordWrap w:val="0"/>
        <w:snapToGrid w:val="0"/>
        <w:spacing w:line="560" w:lineRule="exact"/>
        <w:ind w:right="560" w:firstLineChars="1850" w:firstLine="518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教师教学发展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 xml:space="preserve">中心 </w:t>
      </w:r>
    </w:p>
    <w:p w:rsidR="009F5547" w:rsidRPr="00907ABD" w:rsidRDefault="00FC1DFB" w:rsidP="00D243BC">
      <w:pPr>
        <w:widowControl/>
        <w:snapToGrid w:val="0"/>
        <w:spacing w:line="560" w:lineRule="exact"/>
        <w:ind w:right="700" w:firstLineChars="200" w:firstLine="560"/>
        <w:jc w:val="right"/>
        <w:rPr>
          <w:rFonts w:ascii="仿宋" w:eastAsia="仿宋" w:hAnsi="仿宋" w:cs="宋体"/>
          <w:kern w:val="0"/>
          <w:sz w:val="28"/>
          <w:szCs w:val="28"/>
        </w:rPr>
      </w:pP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201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Pr="00907ABD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720C37">
        <w:rPr>
          <w:rFonts w:ascii="仿宋" w:eastAsia="仿宋" w:hAnsi="仿宋" w:cs="宋体" w:hint="eastAsia"/>
          <w:kern w:val="0"/>
          <w:sz w:val="28"/>
          <w:szCs w:val="28"/>
        </w:rPr>
        <w:t>24</w:t>
      </w:r>
      <w:r w:rsidR="009F5547" w:rsidRPr="00907ABD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sectPr w:rsidR="009F5547" w:rsidRPr="00907ABD" w:rsidSect="005B7B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709" w:rsidRDefault="00467709" w:rsidP="003547F8">
      <w:r>
        <w:separator/>
      </w:r>
    </w:p>
  </w:endnote>
  <w:endnote w:type="continuationSeparator" w:id="0">
    <w:p w:rsidR="00467709" w:rsidRDefault="00467709" w:rsidP="00354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709" w:rsidRDefault="00467709" w:rsidP="003547F8">
      <w:r>
        <w:separator/>
      </w:r>
    </w:p>
  </w:footnote>
  <w:footnote w:type="continuationSeparator" w:id="0">
    <w:p w:rsidR="00467709" w:rsidRDefault="00467709" w:rsidP="003547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4974"/>
    <w:rsid w:val="000242E0"/>
    <w:rsid w:val="000264E9"/>
    <w:rsid w:val="00026A5D"/>
    <w:rsid w:val="00047E59"/>
    <w:rsid w:val="00057F04"/>
    <w:rsid w:val="0008619E"/>
    <w:rsid w:val="00093BCF"/>
    <w:rsid w:val="000B13AA"/>
    <w:rsid w:val="000B691E"/>
    <w:rsid w:val="000C2474"/>
    <w:rsid w:val="000D3EE0"/>
    <w:rsid w:val="000E1A3B"/>
    <w:rsid w:val="000E31DA"/>
    <w:rsid w:val="000E7B30"/>
    <w:rsid w:val="000F134B"/>
    <w:rsid w:val="001109F4"/>
    <w:rsid w:val="00115376"/>
    <w:rsid w:val="0011778C"/>
    <w:rsid w:val="0012762E"/>
    <w:rsid w:val="00135D8C"/>
    <w:rsid w:val="001363EF"/>
    <w:rsid w:val="00145B21"/>
    <w:rsid w:val="001515C0"/>
    <w:rsid w:val="00156A0A"/>
    <w:rsid w:val="00157633"/>
    <w:rsid w:val="001859B7"/>
    <w:rsid w:val="001A52E9"/>
    <w:rsid w:val="001C0A35"/>
    <w:rsid w:val="001E4741"/>
    <w:rsid w:val="001E71D2"/>
    <w:rsid w:val="002055D3"/>
    <w:rsid w:val="002070F3"/>
    <w:rsid w:val="002172DE"/>
    <w:rsid w:val="00223179"/>
    <w:rsid w:val="00224784"/>
    <w:rsid w:val="0025785F"/>
    <w:rsid w:val="002A26EB"/>
    <w:rsid w:val="002C2C84"/>
    <w:rsid w:val="002C68C5"/>
    <w:rsid w:val="00306716"/>
    <w:rsid w:val="0033754B"/>
    <w:rsid w:val="003458D2"/>
    <w:rsid w:val="00353BE3"/>
    <w:rsid w:val="003547F8"/>
    <w:rsid w:val="00376E93"/>
    <w:rsid w:val="003A7D8E"/>
    <w:rsid w:val="003B7636"/>
    <w:rsid w:val="003D500B"/>
    <w:rsid w:val="00407746"/>
    <w:rsid w:val="00426E2E"/>
    <w:rsid w:val="004415D4"/>
    <w:rsid w:val="00467709"/>
    <w:rsid w:val="00486678"/>
    <w:rsid w:val="004A46DD"/>
    <w:rsid w:val="004F5A2D"/>
    <w:rsid w:val="0053162B"/>
    <w:rsid w:val="005354D6"/>
    <w:rsid w:val="00552DA1"/>
    <w:rsid w:val="005644EA"/>
    <w:rsid w:val="00567B43"/>
    <w:rsid w:val="0057053A"/>
    <w:rsid w:val="00586686"/>
    <w:rsid w:val="005867F7"/>
    <w:rsid w:val="00587073"/>
    <w:rsid w:val="005B41F9"/>
    <w:rsid w:val="005B7B1D"/>
    <w:rsid w:val="005E48A9"/>
    <w:rsid w:val="00606134"/>
    <w:rsid w:val="00613C7A"/>
    <w:rsid w:val="00632C5F"/>
    <w:rsid w:val="0063675F"/>
    <w:rsid w:val="006420E2"/>
    <w:rsid w:val="00647123"/>
    <w:rsid w:val="00650F7D"/>
    <w:rsid w:val="0065188B"/>
    <w:rsid w:val="006541E0"/>
    <w:rsid w:val="006649E5"/>
    <w:rsid w:val="006D59B9"/>
    <w:rsid w:val="006D5C5E"/>
    <w:rsid w:val="006F3174"/>
    <w:rsid w:val="00715752"/>
    <w:rsid w:val="0071660E"/>
    <w:rsid w:val="00720C37"/>
    <w:rsid w:val="00743158"/>
    <w:rsid w:val="00756A78"/>
    <w:rsid w:val="00767EFA"/>
    <w:rsid w:val="00777DBD"/>
    <w:rsid w:val="007A62A0"/>
    <w:rsid w:val="007B16D0"/>
    <w:rsid w:val="007B28ED"/>
    <w:rsid w:val="007C6E66"/>
    <w:rsid w:val="007D5803"/>
    <w:rsid w:val="007E2B53"/>
    <w:rsid w:val="007F3E62"/>
    <w:rsid w:val="007F7E88"/>
    <w:rsid w:val="00801B8E"/>
    <w:rsid w:val="008323FC"/>
    <w:rsid w:val="00847DCD"/>
    <w:rsid w:val="0085163B"/>
    <w:rsid w:val="008534FA"/>
    <w:rsid w:val="00871D0B"/>
    <w:rsid w:val="00872E94"/>
    <w:rsid w:val="008778D0"/>
    <w:rsid w:val="008A6AD3"/>
    <w:rsid w:val="008C7D64"/>
    <w:rsid w:val="008D1F68"/>
    <w:rsid w:val="008D7A80"/>
    <w:rsid w:val="008E100A"/>
    <w:rsid w:val="008E5CAC"/>
    <w:rsid w:val="009011F7"/>
    <w:rsid w:val="00907ABD"/>
    <w:rsid w:val="00932F62"/>
    <w:rsid w:val="00955AD8"/>
    <w:rsid w:val="0095691C"/>
    <w:rsid w:val="0095747B"/>
    <w:rsid w:val="00972070"/>
    <w:rsid w:val="0098743C"/>
    <w:rsid w:val="009A7203"/>
    <w:rsid w:val="009B4758"/>
    <w:rsid w:val="009B79B7"/>
    <w:rsid w:val="009C0476"/>
    <w:rsid w:val="009C5491"/>
    <w:rsid w:val="009E304C"/>
    <w:rsid w:val="009F5547"/>
    <w:rsid w:val="00A044D1"/>
    <w:rsid w:val="00A13DAF"/>
    <w:rsid w:val="00A1400B"/>
    <w:rsid w:val="00A44F60"/>
    <w:rsid w:val="00A514AC"/>
    <w:rsid w:val="00A570EA"/>
    <w:rsid w:val="00A61FEE"/>
    <w:rsid w:val="00A63D38"/>
    <w:rsid w:val="00A64492"/>
    <w:rsid w:val="00A6774F"/>
    <w:rsid w:val="00A84A35"/>
    <w:rsid w:val="00A9086A"/>
    <w:rsid w:val="00A90E97"/>
    <w:rsid w:val="00AA23BE"/>
    <w:rsid w:val="00AC1387"/>
    <w:rsid w:val="00AD3D93"/>
    <w:rsid w:val="00B053C9"/>
    <w:rsid w:val="00B534AC"/>
    <w:rsid w:val="00B54E5F"/>
    <w:rsid w:val="00B557D3"/>
    <w:rsid w:val="00B9648C"/>
    <w:rsid w:val="00BA4974"/>
    <w:rsid w:val="00BC2470"/>
    <w:rsid w:val="00BD11BC"/>
    <w:rsid w:val="00BE2C23"/>
    <w:rsid w:val="00BE7EAC"/>
    <w:rsid w:val="00C408E1"/>
    <w:rsid w:val="00C57619"/>
    <w:rsid w:val="00C64809"/>
    <w:rsid w:val="00C746F9"/>
    <w:rsid w:val="00C87971"/>
    <w:rsid w:val="00CB2EFF"/>
    <w:rsid w:val="00CC2FBC"/>
    <w:rsid w:val="00CC5153"/>
    <w:rsid w:val="00CC6A50"/>
    <w:rsid w:val="00CF2EE7"/>
    <w:rsid w:val="00CF4DA6"/>
    <w:rsid w:val="00D06D28"/>
    <w:rsid w:val="00D21073"/>
    <w:rsid w:val="00D243BC"/>
    <w:rsid w:val="00D43015"/>
    <w:rsid w:val="00D52717"/>
    <w:rsid w:val="00D62C41"/>
    <w:rsid w:val="00D64D40"/>
    <w:rsid w:val="00D65068"/>
    <w:rsid w:val="00D70792"/>
    <w:rsid w:val="00D9109F"/>
    <w:rsid w:val="00D955C5"/>
    <w:rsid w:val="00DD3181"/>
    <w:rsid w:val="00DD3318"/>
    <w:rsid w:val="00DD7F38"/>
    <w:rsid w:val="00E03EE1"/>
    <w:rsid w:val="00E167D4"/>
    <w:rsid w:val="00E22EBF"/>
    <w:rsid w:val="00E27EDE"/>
    <w:rsid w:val="00E47A06"/>
    <w:rsid w:val="00E5236C"/>
    <w:rsid w:val="00E575BB"/>
    <w:rsid w:val="00E65C56"/>
    <w:rsid w:val="00E775B3"/>
    <w:rsid w:val="00E800B1"/>
    <w:rsid w:val="00E90F45"/>
    <w:rsid w:val="00E95DCD"/>
    <w:rsid w:val="00EA3185"/>
    <w:rsid w:val="00EE140D"/>
    <w:rsid w:val="00EE4E68"/>
    <w:rsid w:val="00EF15C8"/>
    <w:rsid w:val="00EF2012"/>
    <w:rsid w:val="00EF5FB4"/>
    <w:rsid w:val="00F02817"/>
    <w:rsid w:val="00F05D69"/>
    <w:rsid w:val="00F23AFB"/>
    <w:rsid w:val="00F55F24"/>
    <w:rsid w:val="00F6374B"/>
    <w:rsid w:val="00F67DF6"/>
    <w:rsid w:val="00F72F7C"/>
    <w:rsid w:val="00F83BCE"/>
    <w:rsid w:val="00FC1DFB"/>
    <w:rsid w:val="00FC4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Default Paragraph Font" w:uiPriority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1D"/>
    <w:pPr>
      <w:widowControl w:val="0"/>
      <w:jc w:val="both"/>
    </w:pPr>
    <w:rPr>
      <w:rFonts w:eastAsia="宋体"/>
      <w:kern w:val="2"/>
      <w:sz w:val="21"/>
      <w:szCs w:val="24"/>
    </w:rPr>
  </w:style>
  <w:style w:type="paragraph" w:styleId="4">
    <w:name w:val="heading 4"/>
    <w:basedOn w:val="a"/>
    <w:link w:val="4Char"/>
    <w:uiPriority w:val="9"/>
    <w:qFormat/>
    <w:rsid w:val="000E7B30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B7B1D"/>
    <w:rPr>
      <w:color w:val="0563C1" w:themeColor="hyperlink"/>
      <w:u w:val="single"/>
    </w:rPr>
  </w:style>
  <w:style w:type="character" w:styleId="a4">
    <w:name w:val="FollowedHyperlink"/>
    <w:basedOn w:val="a0"/>
    <w:semiHidden/>
    <w:unhideWhenUsed/>
    <w:rsid w:val="005B7B1D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B7B1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Normal (Web)"/>
    <w:basedOn w:val="a"/>
    <w:semiHidden/>
    <w:unhideWhenUsed/>
    <w:rsid w:val="005B7B1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link w:val="Char"/>
    <w:unhideWhenUsed/>
    <w:rsid w:val="005B7B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semiHidden/>
    <w:rsid w:val="005B7B1D"/>
    <w:rPr>
      <w:rFonts w:eastAsia="宋体"/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5B7B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uiPriority w:val="99"/>
    <w:semiHidden/>
    <w:rsid w:val="005B7B1D"/>
    <w:rPr>
      <w:rFonts w:eastAsia="宋体"/>
      <w:kern w:val="2"/>
      <w:sz w:val="18"/>
      <w:szCs w:val="18"/>
    </w:rPr>
  </w:style>
  <w:style w:type="paragraph" w:styleId="aa">
    <w:name w:val="Balloon Text"/>
    <w:basedOn w:val="a"/>
    <w:link w:val="Char1"/>
    <w:semiHidden/>
    <w:unhideWhenUsed/>
    <w:rsid w:val="005B7B1D"/>
    <w:rPr>
      <w:sz w:val="18"/>
      <w:szCs w:val="18"/>
    </w:rPr>
  </w:style>
  <w:style w:type="character" w:customStyle="1" w:styleId="ab">
    <w:name w:val="批注框文本 字符"/>
    <w:basedOn w:val="a0"/>
    <w:semiHidden/>
    <w:rsid w:val="005B7B1D"/>
    <w:rPr>
      <w:rFonts w:eastAsia="宋体"/>
      <w:kern w:val="2"/>
      <w:sz w:val="18"/>
      <w:szCs w:val="18"/>
    </w:rPr>
  </w:style>
  <w:style w:type="paragraph" w:customStyle="1" w:styleId="1">
    <w:name w:val="标题1"/>
    <w:basedOn w:val="a"/>
    <w:rsid w:val="005B7B1D"/>
    <w:pPr>
      <w:widowControl/>
      <w:spacing w:before="100" w:beforeAutospacing="1" w:after="100" w:afterAutospacing="1" w:line="600" w:lineRule="atLeast"/>
      <w:jc w:val="left"/>
    </w:pPr>
    <w:rPr>
      <w:rFonts w:ascii="宋体" w:hAnsi="宋体" w:cs="宋体"/>
      <w:kern w:val="0"/>
      <w:sz w:val="36"/>
      <w:szCs w:val="36"/>
    </w:rPr>
  </w:style>
  <w:style w:type="paragraph" w:customStyle="1" w:styleId="msonormal1">
    <w:name w:val="msonormal1"/>
    <w:rsid w:val="005B7B1D"/>
    <w:pPr>
      <w:widowControl w:val="0"/>
      <w:jc w:val="both"/>
    </w:pPr>
    <w:rPr>
      <w:rFonts w:eastAsia="宋体"/>
      <w:kern w:val="2"/>
      <w:sz w:val="21"/>
      <w:szCs w:val="24"/>
    </w:rPr>
  </w:style>
  <w:style w:type="character" w:customStyle="1" w:styleId="Char">
    <w:name w:val="页眉 Char"/>
    <w:basedOn w:val="a0"/>
    <w:link w:val="a6"/>
    <w:locked/>
    <w:rsid w:val="005B7B1D"/>
    <w:rPr>
      <w:rFonts w:ascii="宋体" w:eastAsia="宋体" w:hAnsi="宋体" w:hint="eastAsia"/>
      <w:kern w:val="2"/>
      <w:sz w:val="18"/>
      <w:szCs w:val="18"/>
    </w:rPr>
  </w:style>
  <w:style w:type="character" w:customStyle="1" w:styleId="Char0">
    <w:name w:val="页脚 Char"/>
    <w:basedOn w:val="a0"/>
    <w:link w:val="a8"/>
    <w:uiPriority w:val="99"/>
    <w:locked/>
    <w:rsid w:val="005B7B1D"/>
    <w:rPr>
      <w:rFonts w:ascii="宋体" w:eastAsia="宋体" w:hAnsi="宋体" w:hint="eastAsia"/>
      <w:kern w:val="2"/>
      <w:sz w:val="18"/>
      <w:szCs w:val="18"/>
    </w:rPr>
  </w:style>
  <w:style w:type="character" w:customStyle="1" w:styleId="Char1">
    <w:name w:val="批注框文本 Char"/>
    <w:basedOn w:val="a0"/>
    <w:link w:val="aa"/>
    <w:locked/>
    <w:rsid w:val="005B7B1D"/>
    <w:rPr>
      <w:rFonts w:ascii="宋体" w:eastAsia="宋体" w:hAnsi="宋体" w:hint="eastAsia"/>
      <w:kern w:val="2"/>
      <w:sz w:val="18"/>
      <w:szCs w:val="18"/>
    </w:rPr>
  </w:style>
  <w:style w:type="character" w:styleId="ac">
    <w:name w:val="Strong"/>
    <w:basedOn w:val="a0"/>
    <w:qFormat/>
    <w:rsid w:val="005B7B1D"/>
    <w:rPr>
      <w:b/>
      <w:bCs/>
    </w:rPr>
  </w:style>
  <w:style w:type="character" w:customStyle="1" w:styleId="4Char">
    <w:name w:val="标题 4 Char"/>
    <w:basedOn w:val="a0"/>
    <w:link w:val="4"/>
    <w:uiPriority w:val="9"/>
    <w:rsid w:val="000E7B30"/>
    <w:rPr>
      <w:rFonts w:ascii="宋体" w:eastAsia="宋体" w:hAnsi="宋体" w:cs="宋体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Default Paragraph Font" w:uiPriority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paragraph" w:styleId="4">
    <w:name w:val="heading 4"/>
    <w:basedOn w:val="a"/>
    <w:link w:val="4Char"/>
    <w:uiPriority w:val="9"/>
    <w:qFormat/>
    <w:rsid w:val="000E7B30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Pr>
      <w:color w:val="0563C1" w:themeColor="hyperlink"/>
      <w:u w:val="single"/>
    </w:rPr>
  </w:style>
  <w:style w:type="character" w:styleId="a4">
    <w:name w:val="FollowedHyperlink"/>
    <w:basedOn w:val="a0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Normal (Web)"/>
    <w:basedOn w:val="a"/>
    <w:semiHidden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semiHidden/>
    <w:rPr>
      <w:rFonts w:eastAsia="宋体"/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uiPriority w:val="99"/>
    <w:semiHidden/>
    <w:rPr>
      <w:rFonts w:eastAsia="宋体"/>
      <w:kern w:val="2"/>
      <w:sz w:val="18"/>
      <w:szCs w:val="18"/>
    </w:rPr>
  </w:style>
  <w:style w:type="paragraph" w:styleId="aa">
    <w:name w:val="Balloon Text"/>
    <w:basedOn w:val="a"/>
    <w:link w:val="Char1"/>
    <w:semiHidden/>
    <w:unhideWhenUsed/>
    <w:rPr>
      <w:sz w:val="18"/>
      <w:szCs w:val="18"/>
    </w:rPr>
  </w:style>
  <w:style w:type="character" w:customStyle="1" w:styleId="ab">
    <w:name w:val="批注框文本 字符"/>
    <w:basedOn w:val="a0"/>
    <w:semiHidden/>
    <w:rPr>
      <w:rFonts w:eastAsia="宋体"/>
      <w:kern w:val="2"/>
      <w:sz w:val="18"/>
      <w:szCs w:val="18"/>
    </w:rPr>
  </w:style>
  <w:style w:type="paragraph" w:customStyle="1" w:styleId="1">
    <w:name w:val="标题1"/>
    <w:basedOn w:val="a"/>
    <w:pPr>
      <w:widowControl/>
      <w:spacing w:before="100" w:beforeAutospacing="1" w:after="100" w:afterAutospacing="1" w:line="600" w:lineRule="atLeast"/>
      <w:jc w:val="left"/>
    </w:pPr>
    <w:rPr>
      <w:rFonts w:ascii="宋体" w:hAnsi="宋体" w:cs="宋体"/>
      <w:kern w:val="0"/>
      <w:sz w:val="36"/>
      <w:szCs w:val="36"/>
    </w:rPr>
  </w:style>
  <w:style w:type="paragraph" w:customStyle="1" w:styleId="msonormal1">
    <w:name w:val="msonormal1"/>
    <w:pPr>
      <w:widowControl w:val="0"/>
      <w:jc w:val="both"/>
    </w:pPr>
    <w:rPr>
      <w:rFonts w:eastAsia="宋体"/>
      <w:kern w:val="2"/>
      <w:sz w:val="21"/>
      <w:szCs w:val="24"/>
    </w:rPr>
  </w:style>
  <w:style w:type="character" w:customStyle="1" w:styleId="Char">
    <w:name w:val="页眉 Char"/>
    <w:basedOn w:val="a0"/>
    <w:link w:val="a6"/>
    <w:locked/>
    <w:rPr>
      <w:rFonts w:ascii="宋体" w:eastAsia="宋体" w:hAnsi="宋体" w:hint="eastAsia"/>
      <w:kern w:val="2"/>
      <w:sz w:val="18"/>
      <w:szCs w:val="18"/>
    </w:rPr>
  </w:style>
  <w:style w:type="character" w:customStyle="1" w:styleId="Char0">
    <w:name w:val="页脚 Char"/>
    <w:basedOn w:val="a0"/>
    <w:link w:val="a8"/>
    <w:uiPriority w:val="99"/>
    <w:locked/>
    <w:rPr>
      <w:rFonts w:ascii="宋体" w:eastAsia="宋体" w:hAnsi="宋体" w:hint="eastAsia"/>
      <w:kern w:val="2"/>
      <w:sz w:val="18"/>
      <w:szCs w:val="18"/>
    </w:rPr>
  </w:style>
  <w:style w:type="character" w:customStyle="1" w:styleId="Char1">
    <w:name w:val="批注框文本 Char"/>
    <w:basedOn w:val="a0"/>
    <w:link w:val="aa"/>
    <w:locked/>
    <w:rPr>
      <w:rFonts w:ascii="宋体" w:eastAsia="宋体" w:hAnsi="宋体" w:hint="eastAsia"/>
      <w:kern w:val="2"/>
      <w:sz w:val="18"/>
      <w:szCs w:val="18"/>
    </w:rPr>
  </w:style>
  <w:style w:type="character" w:styleId="ac">
    <w:name w:val="Strong"/>
    <w:basedOn w:val="a0"/>
    <w:qFormat/>
    <w:rPr>
      <w:b/>
      <w:bCs/>
    </w:rPr>
  </w:style>
  <w:style w:type="character" w:customStyle="1" w:styleId="4Char">
    <w:name w:val="标题 4 Char"/>
    <w:basedOn w:val="a0"/>
    <w:link w:val="4"/>
    <w:uiPriority w:val="9"/>
    <w:rsid w:val="000E7B30"/>
    <w:rPr>
      <w:rFonts w:ascii="宋体" w:eastAsia="宋体" w:hAnsi="宋体" w:cs="宋体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63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09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4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3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etedu.com/Course/CourseDetails?id=116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55EB1-5680-4EC6-BFCE-39A5F913E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192</Words>
  <Characters>1097</Characters>
  <Application>Microsoft Office Word</Application>
  <DocSecurity>0</DocSecurity>
  <Lines>9</Lines>
  <Paragraphs>2</Paragraphs>
  <ScaleCrop>false</ScaleCrop>
  <Company>微软用户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2013年下半年全国高校教师网络培训计划</dc:title>
  <dc:subject/>
  <dc:creator>微软中国</dc:creator>
  <cp:keywords/>
  <dc:description/>
  <cp:lastModifiedBy>Lenovo User</cp:lastModifiedBy>
  <cp:revision>18</cp:revision>
  <cp:lastPrinted>2017-09-20T06:55:00Z</cp:lastPrinted>
  <dcterms:created xsi:type="dcterms:W3CDTF">2017-09-25T23:59:00Z</dcterms:created>
  <dcterms:modified xsi:type="dcterms:W3CDTF">2018-10-24T00:40:00Z</dcterms:modified>
</cp:coreProperties>
</file>